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7EA" w:rsidRDefault="00E55D30" w:rsidP="00DE2259">
      <w:pPr>
        <w:spacing w:line="320" w:lineRule="exact"/>
        <w:rPr>
          <w:rFonts w:hAnsi="游明朝"/>
        </w:rPr>
      </w:pPr>
      <w:r>
        <w:rPr>
          <w:rFonts w:hAnsi="游明朝"/>
          <w:noProof/>
        </w:rPr>
        <mc:AlternateContent>
          <mc:Choice Requires="wps">
            <w:drawing>
              <wp:anchor distT="0" distB="0" distL="114300" distR="114300" simplePos="0" relativeHeight="251666432" behindDoc="0" locked="0" layoutInCell="1" allowOverlap="1">
                <wp:simplePos x="0" y="0"/>
                <wp:positionH relativeFrom="margin">
                  <wp:posOffset>15240</wp:posOffset>
                </wp:positionH>
                <wp:positionV relativeFrom="page">
                  <wp:posOffset>1057275</wp:posOffset>
                </wp:positionV>
                <wp:extent cx="5353050" cy="1019175"/>
                <wp:effectExtent l="0" t="0" r="0" b="9525"/>
                <wp:wrapNone/>
                <wp:docPr id="6" name="角丸四角形 6"/>
                <wp:cNvGraphicFramePr/>
                <a:graphic xmlns:a="http://schemas.openxmlformats.org/drawingml/2006/main">
                  <a:graphicData uri="http://schemas.microsoft.com/office/word/2010/wordprocessingShape">
                    <wps:wsp>
                      <wps:cNvSpPr/>
                      <wps:spPr>
                        <a:xfrm>
                          <a:off x="0" y="0"/>
                          <a:ext cx="5353050" cy="1019175"/>
                        </a:xfrm>
                        <a:prstGeom prst="roundRect">
                          <a:avLst>
                            <a:gd name="adj" fmla="val 8586"/>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4E81" w:rsidRPr="00AD4E81" w:rsidRDefault="00AD4E81" w:rsidP="00AD4E81">
                            <w:pPr>
                              <w:spacing w:line="320" w:lineRule="exact"/>
                              <w:ind w:firstLineChars="100" w:firstLine="210"/>
                              <w:jc w:val="left"/>
                              <w:rPr>
                                <w:rFonts w:ascii="游ゴシック" w:eastAsia="游ゴシック" w:hAnsi="游ゴシック"/>
                                <w:b/>
                                <w:color w:val="000000" w:themeColor="text1"/>
                                <w:sz w:val="21"/>
                              </w:rPr>
                            </w:pPr>
                            <w:r w:rsidRPr="00AD4E81">
                              <w:rPr>
                                <w:rFonts w:ascii="游ゴシック" w:eastAsia="游ゴシック" w:hAnsi="游ゴシック" w:hint="eastAsia"/>
                                <w:b/>
                                <w:color w:val="000000" w:themeColor="text1"/>
                                <w:sz w:val="21"/>
                              </w:rPr>
                              <w:t>本市では、社会教育関係団体の活性化を図るため、市広報紙</w:t>
                            </w:r>
                            <w:r w:rsidR="00E56280">
                              <w:rPr>
                                <w:rFonts w:ascii="游ゴシック" w:eastAsia="游ゴシック" w:hAnsi="游ゴシック" w:hint="eastAsia"/>
                                <w:b/>
                                <w:color w:val="000000" w:themeColor="text1"/>
                                <w:sz w:val="21"/>
                              </w:rPr>
                              <w:t>や</w:t>
                            </w:r>
                            <w:r w:rsidR="00E56280">
                              <w:rPr>
                                <w:rFonts w:ascii="游ゴシック" w:eastAsia="游ゴシック" w:hAnsi="游ゴシック"/>
                                <w:b/>
                                <w:color w:val="000000" w:themeColor="text1"/>
                                <w:sz w:val="21"/>
                              </w:rPr>
                              <w:t>市</w:t>
                            </w:r>
                            <w:r w:rsidR="00E56280">
                              <w:rPr>
                                <w:rFonts w:ascii="游ゴシック" w:eastAsia="游ゴシック" w:hAnsi="游ゴシック" w:hint="eastAsia"/>
                                <w:b/>
                                <w:color w:val="000000" w:themeColor="text1"/>
                                <w:sz w:val="21"/>
                              </w:rPr>
                              <w:t>ホームページに</w:t>
                            </w:r>
                            <w:r w:rsidRPr="00AD4E81">
                              <w:rPr>
                                <w:rFonts w:ascii="游ゴシック" w:eastAsia="游ゴシック" w:hAnsi="游ゴシック" w:hint="eastAsia"/>
                                <w:b/>
                                <w:color w:val="000000" w:themeColor="text1"/>
                                <w:sz w:val="21"/>
                              </w:rPr>
                              <w:t>社会教育関係団体</w:t>
                            </w:r>
                            <w:r w:rsidR="00E56280">
                              <w:rPr>
                                <w:rFonts w:ascii="游ゴシック" w:eastAsia="游ゴシック" w:hAnsi="游ゴシック" w:hint="eastAsia"/>
                                <w:b/>
                                <w:color w:val="000000" w:themeColor="text1"/>
                                <w:sz w:val="21"/>
                              </w:rPr>
                              <w:t>を</w:t>
                            </w:r>
                            <w:r w:rsidRPr="00AD4E81">
                              <w:rPr>
                                <w:rFonts w:ascii="游ゴシック" w:eastAsia="游ゴシック" w:hAnsi="游ゴシック" w:hint="eastAsia"/>
                                <w:b/>
                                <w:color w:val="000000" w:themeColor="text1"/>
                                <w:sz w:val="21"/>
                              </w:rPr>
                              <w:t>紹介</w:t>
                            </w:r>
                            <w:r w:rsidR="00E56280">
                              <w:rPr>
                                <w:rFonts w:ascii="游ゴシック" w:eastAsia="游ゴシック" w:hAnsi="游ゴシック" w:hint="eastAsia"/>
                                <w:b/>
                                <w:color w:val="000000" w:themeColor="text1"/>
                                <w:sz w:val="21"/>
                              </w:rPr>
                              <w:t>する</w:t>
                            </w:r>
                            <w:r w:rsidR="00E56280">
                              <w:rPr>
                                <w:rFonts w:ascii="游ゴシック" w:eastAsia="游ゴシック" w:hAnsi="游ゴシック"/>
                                <w:b/>
                                <w:color w:val="000000" w:themeColor="text1"/>
                                <w:sz w:val="21"/>
                              </w:rPr>
                              <w:t>コーナー</w:t>
                            </w:r>
                            <w:r w:rsidRPr="00AD4E81">
                              <w:rPr>
                                <w:rFonts w:ascii="游ゴシック" w:eastAsia="游ゴシック" w:hAnsi="游ゴシック" w:hint="eastAsia"/>
                                <w:b/>
                                <w:color w:val="000000" w:themeColor="text1"/>
                                <w:sz w:val="21"/>
                              </w:rPr>
                              <w:t>を設け、団体を支援する取組を行っています。</w:t>
                            </w:r>
                          </w:p>
                          <w:p w:rsidR="00AD4E81" w:rsidRPr="00AD4E81" w:rsidRDefault="00AD4E81" w:rsidP="00C9069A">
                            <w:pPr>
                              <w:spacing w:line="320" w:lineRule="exact"/>
                              <w:ind w:firstLineChars="100" w:firstLine="210"/>
                              <w:jc w:val="left"/>
                              <w:rPr>
                                <w:rFonts w:ascii="游ゴシック" w:eastAsia="游ゴシック" w:hAnsi="游ゴシック" w:hint="eastAsia"/>
                                <w:b/>
                                <w:color w:val="000000" w:themeColor="text1"/>
                                <w:sz w:val="21"/>
                              </w:rPr>
                            </w:pPr>
                            <w:r w:rsidRPr="00AD4E81">
                              <w:rPr>
                                <w:rFonts w:ascii="游ゴシック" w:eastAsia="游ゴシック" w:hAnsi="游ゴシック" w:hint="eastAsia"/>
                                <w:b/>
                                <w:color w:val="000000" w:themeColor="text1"/>
                                <w:sz w:val="21"/>
                              </w:rPr>
                              <w:t>掲載を希望する場合は、下記に記入の上、提出願います。なお、</w:t>
                            </w:r>
                            <w:r w:rsidR="00E56280">
                              <w:rPr>
                                <w:rFonts w:ascii="游ゴシック" w:eastAsia="游ゴシック" w:hAnsi="游ゴシック" w:hint="eastAsia"/>
                                <w:b/>
                                <w:color w:val="000000" w:themeColor="text1"/>
                                <w:sz w:val="21"/>
                              </w:rPr>
                              <w:t>市</w:t>
                            </w:r>
                            <w:r w:rsidR="00E56280">
                              <w:rPr>
                                <w:rFonts w:ascii="游ゴシック" w:eastAsia="游ゴシック" w:hAnsi="游ゴシック"/>
                                <w:b/>
                                <w:color w:val="000000" w:themeColor="text1"/>
                                <w:sz w:val="21"/>
                              </w:rPr>
                              <w:t>広報</w:t>
                            </w:r>
                            <w:r w:rsidR="00E56280">
                              <w:rPr>
                                <w:rFonts w:ascii="游ゴシック" w:eastAsia="游ゴシック" w:hAnsi="游ゴシック" w:hint="eastAsia"/>
                                <w:b/>
                                <w:color w:val="000000" w:themeColor="text1"/>
                                <w:sz w:val="21"/>
                              </w:rPr>
                              <w:t>紙</w:t>
                            </w:r>
                            <w:r w:rsidR="00E56280">
                              <w:rPr>
                                <w:rFonts w:ascii="游ゴシック" w:eastAsia="游ゴシック" w:hAnsi="游ゴシック"/>
                                <w:b/>
                                <w:color w:val="000000" w:themeColor="text1"/>
                                <w:sz w:val="21"/>
                              </w:rPr>
                              <w:t>への</w:t>
                            </w:r>
                            <w:r w:rsidRPr="00AD4E81">
                              <w:rPr>
                                <w:rFonts w:ascii="游ゴシック" w:eastAsia="游ゴシック" w:hAnsi="游ゴシック" w:hint="eastAsia"/>
                                <w:b/>
                                <w:color w:val="000000" w:themeColor="text1"/>
                                <w:sz w:val="21"/>
                              </w:rPr>
                              <w:t>掲載は毎月１</w:t>
                            </w:r>
                            <w:r w:rsidR="0004194B">
                              <w:rPr>
                                <w:rFonts w:ascii="游ゴシック" w:eastAsia="游ゴシック" w:hAnsi="游ゴシック" w:hint="eastAsia"/>
                                <w:b/>
                                <w:color w:val="000000" w:themeColor="text1"/>
                                <w:sz w:val="21"/>
                              </w:rPr>
                              <w:t>～</w:t>
                            </w:r>
                            <w:r w:rsidR="0004194B">
                              <w:rPr>
                                <w:rFonts w:ascii="游ゴシック" w:eastAsia="游ゴシック" w:hAnsi="游ゴシック"/>
                                <w:b/>
                                <w:color w:val="000000" w:themeColor="text1"/>
                                <w:sz w:val="21"/>
                              </w:rPr>
                              <w:t>２</w:t>
                            </w:r>
                            <w:r w:rsidRPr="00AD4E81">
                              <w:rPr>
                                <w:rFonts w:ascii="游ゴシック" w:eastAsia="游ゴシック" w:hAnsi="游ゴシック" w:hint="eastAsia"/>
                                <w:b/>
                                <w:color w:val="000000" w:themeColor="text1"/>
                                <w:sz w:val="21"/>
                              </w:rPr>
                              <w:t>団</w:t>
                            </w:r>
                            <w:r w:rsidR="0004194B">
                              <w:rPr>
                                <w:rFonts w:ascii="游ゴシック" w:eastAsia="游ゴシック" w:hAnsi="游ゴシック" w:hint="eastAsia"/>
                                <w:b/>
                                <w:color w:val="000000" w:themeColor="text1"/>
                                <w:sz w:val="21"/>
                              </w:rPr>
                              <w:t>体程度となっていますので</w:t>
                            </w:r>
                            <w:r w:rsidR="0004194B">
                              <w:rPr>
                                <w:rFonts w:ascii="游ゴシック" w:eastAsia="游ゴシック" w:hAnsi="游ゴシック"/>
                                <w:b/>
                                <w:color w:val="000000" w:themeColor="text1"/>
                                <w:sz w:val="21"/>
                              </w:rPr>
                              <w:t>、掲載に時間を要す</w:t>
                            </w:r>
                            <w:r w:rsidR="0004194B">
                              <w:rPr>
                                <w:rFonts w:ascii="游ゴシック" w:eastAsia="游ゴシック" w:hAnsi="游ゴシック" w:hint="eastAsia"/>
                                <w:b/>
                                <w:color w:val="000000" w:themeColor="text1"/>
                                <w:sz w:val="21"/>
                              </w:rPr>
                              <w:t>る</w:t>
                            </w:r>
                            <w:r w:rsidR="0004194B">
                              <w:rPr>
                                <w:rFonts w:ascii="游ゴシック" w:eastAsia="游ゴシック" w:hAnsi="游ゴシック"/>
                                <w:b/>
                                <w:color w:val="000000" w:themeColor="text1"/>
                                <w:sz w:val="21"/>
                              </w:rPr>
                              <w:t>場合が</w:t>
                            </w:r>
                            <w:r w:rsidR="0004194B">
                              <w:rPr>
                                <w:rFonts w:ascii="游ゴシック" w:eastAsia="游ゴシック" w:hAnsi="游ゴシック" w:hint="eastAsia"/>
                                <w:b/>
                                <w:color w:val="000000" w:themeColor="text1"/>
                                <w:sz w:val="21"/>
                              </w:rPr>
                              <w:t>あります</w:t>
                            </w:r>
                            <w:r w:rsidR="0004194B">
                              <w:rPr>
                                <w:rFonts w:ascii="游ゴシック" w:eastAsia="游ゴシック" w:hAnsi="游ゴシック"/>
                                <w:b/>
                                <w:color w:val="000000" w:themeColor="text1"/>
                                <w:sz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6" o:spid="_x0000_s1026" style="position:absolute;left:0;text-align:left;margin-left:1.2pt;margin-top:83.25pt;width:421.5pt;height:80.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56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" fillcolor="#d8d8d8 [2732]" stroked="f" strokeweight="1pt">
                <v:stroke joinstyle="miter"/>
                <v:textbox>
                  <w:txbxContent>
                    <w:p w:rsidR="00AD4E81" w:rsidRPr="00AD4E81" w:rsidRDefault="00AD4E81" w:rsidP="00AD4E81">
                      <w:pPr>
                        <w:spacing w:line="320" w:lineRule="exact"/>
                        <w:ind w:firstLineChars="100" w:firstLine="210"/>
                        <w:jc w:val="left"/>
                        <w:rPr>
                          <w:rFonts w:ascii="游ゴシック" w:eastAsia="游ゴシック" w:hAnsi="游ゴシック"/>
                          <w:b/>
                          <w:color w:val="000000" w:themeColor="text1"/>
                          <w:sz w:val="21"/>
                        </w:rPr>
                      </w:pPr>
                      <w:r w:rsidRPr="00AD4E81">
                        <w:rPr>
                          <w:rFonts w:ascii="游ゴシック" w:eastAsia="游ゴシック" w:hAnsi="游ゴシック" w:hint="eastAsia"/>
                          <w:b/>
                          <w:color w:val="000000" w:themeColor="text1"/>
                          <w:sz w:val="21"/>
                        </w:rPr>
                        <w:t>本市では、社会教育関係団体の活性化を図るため、市広報紙</w:t>
                      </w:r>
                      <w:r w:rsidR="00E56280">
                        <w:rPr>
                          <w:rFonts w:ascii="游ゴシック" w:eastAsia="游ゴシック" w:hAnsi="游ゴシック" w:hint="eastAsia"/>
                          <w:b/>
                          <w:color w:val="000000" w:themeColor="text1"/>
                          <w:sz w:val="21"/>
                        </w:rPr>
                        <w:t>や</w:t>
                      </w:r>
                      <w:r w:rsidR="00E56280">
                        <w:rPr>
                          <w:rFonts w:ascii="游ゴシック" w:eastAsia="游ゴシック" w:hAnsi="游ゴシック"/>
                          <w:b/>
                          <w:color w:val="000000" w:themeColor="text1"/>
                          <w:sz w:val="21"/>
                        </w:rPr>
                        <w:t>市</w:t>
                      </w:r>
                      <w:r w:rsidR="00E56280">
                        <w:rPr>
                          <w:rFonts w:ascii="游ゴシック" w:eastAsia="游ゴシック" w:hAnsi="游ゴシック" w:hint="eastAsia"/>
                          <w:b/>
                          <w:color w:val="000000" w:themeColor="text1"/>
                          <w:sz w:val="21"/>
                        </w:rPr>
                        <w:t>ホームページに</w:t>
                      </w:r>
                      <w:r w:rsidRPr="00AD4E81">
                        <w:rPr>
                          <w:rFonts w:ascii="游ゴシック" w:eastAsia="游ゴシック" w:hAnsi="游ゴシック" w:hint="eastAsia"/>
                          <w:b/>
                          <w:color w:val="000000" w:themeColor="text1"/>
                          <w:sz w:val="21"/>
                        </w:rPr>
                        <w:t>社会教育関係団体</w:t>
                      </w:r>
                      <w:r w:rsidR="00E56280">
                        <w:rPr>
                          <w:rFonts w:ascii="游ゴシック" w:eastAsia="游ゴシック" w:hAnsi="游ゴシック" w:hint="eastAsia"/>
                          <w:b/>
                          <w:color w:val="000000" w:themeColor="text1"/>
                          <w:sz w:val="21"/>
                        </w:rPr>
                        <w:t>を</w:t>
                      </w:r>
                      <w:r w:rsidRPr="00AD4E81">
                        <w:rPr>
                          <w:rFonts w:ascii="游ゴシック" w:eastAsia="游ゴシック" w:hAnsi="游ゴシック" w:hint="eastAsia"/>
                          <w:b/>
                          <w:color w:val="000000" w:themeColor="text1"/>
                          <w:sz w:val="21"/>
                        </w:rPr>
                        <w:t>紹介</w:t>
                      </w:r>
                      <w:r w:rsidR="00E56280">
                        <w:rPr>
                          <w:rFonts w:ascii="游ゴシック" w:eastAsia="游ゴシック" w:hAnsi="游ゴシック" w:hint="eastAsia"/>
                          <w:b/>
                          <w:color w:val="000000" w:themeColor="text1"/>
                          <w:sz w:val="21"/>
                        </w:rPr>
                        <w:t>する</w:t>
                      </w:r>
                      <w:r w:rsidR="00E56280">
                        <w:rPr>
                          <w:rFonts w:ascii="游ゴシック" w:eastAsia="游ゴシック" w:hAnsi="游ゴシック"/>
                          <w:b/>
                          <w:color w:val="000000" w:themeColor="text1"/>
                          <w:sz w:val="21"/>
                        </w:rPr>
                        <w:t>コーナー</w:t>
                      </w:r>
                      <w:r w:rsidRPr="00AD4E81">
                        <w:rPr>
                          <w:rFonts w:ascii="游ゴシック" w:eastAsia="游ゴシック" w:hAnsi="游ゴシック" w:hint="eastAsia"/>
                          <w:b/>
                          <w:color w:val="000000" w:themeColor="text1"/>
                          <w:sz w:val="21"/>
                        </w:rPr>
                        <w:t>を設け、団体を支援する取組を行っています。</w:t>
                      </w:r>
                    </w:p>
                    <w:p w:rsidR="00AD4E81" w:rsidRPr="00AD4E81" w:rsidRDefault="00AD4E81" w:rsidP="00C9069A">
                      <w:pPr>
                        <w:spacing w:line="320" w:lineRule="exact"/>
                        <w:ind w:firstLineChars="100" w:firstLine="210"/>
                        <w:jc w:val="left"/>
                        <w:rPr>
                          <w:rFonts w:ascii="游ゴシック" w:eastAsia="游ゴシック" w:hAnsi="游ゴシック" w:hint="eastAsia"/>
                          <w:b/>
                          <w:color w:val="000000" w:themeColor="text1"/>
                          <w:sz w:val="21"/>
                        </w:rPr>
                      </w:pPr>
                      <w:r w:rsidRPr="00AD4E81">
                        <w:rPr>
                          <w:rFonts w:ascii="游ゴシック" w:eastAsia="游ゴシック" w:hAnsi="游ゴシック" w:hint="eastAsia"/>
                          <w:b/>
                          <w:color w:val="000000" w:themeColor="text1"/>
                          <w:sz w:val="21"/>
                        </w:rPr>
                        <w:t>掲載を希望する場合は、下記に記入の上、提出願います。なお、</w:t>
                      </w:r>
                      <w:r w:rsidR="00E56280">
                        <w:rPr>
                          <w:rFonts w:ascii="游ゴシック" w:eastAsia="游ゴシック" w:hAnsi="游ゴシック" w:hint="eastAsia"/>
                          <w:b/>
                          <w:color w:val="000000" w:themeColor="text1"/>
                          <w:sz w:val="21"/>
                        </w:rPr>
                        <w:t>市</w:t>
                      </w:r>
                      <w:r w:rsidR="00E56280">
                        <w:rPr>
                          <w:rFonts w:ascii="游ゴシック" w:eastAsia="游ゴシック" w:hAnsi="游ゴシック"/>
                          <w:b/>
                          <w:color w:val="000000" w:themeColor="text1"/>
                          <w:sz w:val="21"/>
                        </w:rPr>
                        <w:t>広報</w:t>
                      </w:r>
                      <w:r w:rsidR="00E56280">
                        <w:rPr>
                          <w:rFonts w:ascii="游ゴシック" w:eastAsia="游ゴシック" w:hAnsi="游ゴシック" w:hint="eastAsia"/>
                          <w:b/>
                          <w:color w:val="000000" w:themeColor="text1"/>
                          <w:sz w:val="21"/>
                        </w:rPr>
                        <w:t>紙</w:t>
                      </w:r>
                      <w:r w:rsidR="00E56280">
                        <w:rPr>
                          <w:rFonts w:ascii="游ゴシック" w:eastAsia="游ゴシック" w:hAnsi="游ゴシック"/>
                          <w:b/>
                          <w:color w:val="000000" w:themeColor="text1"/>
                          <w:sz w:val="21"/>
                        </w:rPr>
                        <w:t>への</w:t>
                      </w:r>
                      <w:r w:rsidRPr="00AD4E81">
                        <w:rPr>
                          <w:rFonts w:ascii="游ゴシック" w:eastAsia="游ゴシック" w:hAnsi="游ゴシック" w:hint="eastAsia"/>
                          <w:b/>
                          <w:color w:val="000000" w:themeColor="text1"/>
                          <w:sz w:val="21"/>
                        </w:rPr>
                        <w:t>掲載は毎月１</w:t>
                      </w:r>
                      <w:r w:rsidR="0004194B">
                        <w:rPr>
                          <w:rFonts w:ascii="游ゴシック" w:eastAsia="游ゴシック" w:hAnsi="游ゴシック" w:hint="eastAsia"/>
                          <w:b/>
                          <w:color w:val="000000" w:themeColor="text1"/>
                          <w:sz w:val="21"/>
                        </w:rPr>
                        <w:t>～</w:t>
                      </w:r>
                      <w:r w:rsidR="0004194B">
                        <w:rPr>
                          <w:rFonts w:ascii="游ゴシック" w:eastAsia="游ゴシック" w:hAnsi="游ゴシック"/>
                          <w:b/>
                          <w:color w:val="000000" w:themeColor="text1"/>
                          <w:sz w:val="21"/>
                        </w:rPr>
                        <w:t>２</w:t>
                      </w:r>
                      <w:r w:rsidRPr="00AD4E81">
                        <w:rPr>
                          <w:rFonts w:ascii="游ゴシック" w:eastAsia="游ゴシック" w:hAnsi="游ゴシック" w:hint="eastAsia"/>
                          <w:b/>
                          <w:color w:val="000000" w:themeColor="text1"/>
                          <w:sz w:val="21"/>
                        </w:rPr>
                        <w:t>団</w:t>
                      </w:r>
                      <w:r w:rsidR="0004194B">
                        <w:rPr>
                          <w:rFonts w:ascii="游ゴシック" w:eastAsia="游ゴシック" w:hAnsi="游ゴシック" w:hint="eastAsia"/>
                          <w:b/>
                          <w:color w:val="000000" w:themeColor="text1"/>
                          <w:sz w:val="21"/>
                        </w:rPr>
                        <w:t>体程度となっていますので</w:t>
                      </w:r>
                      <w:r w:rsidR="0004194B">
                        <w:rPr>
                          <w:rFonts w:ascii="游ゴシック" w:eastAsia="游ゴシック" w:hAnsi="游ゴシック"/>
                          <w:b/>
                          <w:color w:val="000000" w:themeColor="text1"/>
                          <w:sz w:val="21"/>
                        </w:rPr>
                        <w:t>、掲載に時間を要す</w:t>
                      </w:r>
                      <w:r w:rsidR="0004194B">
                        <w:rPr>
                          <w:rFonts w:ascii="游ゴシック" w:eastAsia="游ゴシック" w:hAnsi="游ゴシック" w:hint="eastAsia"/>
                          <w:b/>
                          <w:color w:val="000000" w:themeColor="text1"/>
                          <w:sz w:val="21"/>
                        </w:rPr>
                        <w:t>る</w:t>
                      </w:r>
                      <w:r w:rsidR="0004194B">
                        <w:rPr>
                          <w:rFonts w:ascii="游ゴシック" w:eastAsia="游ゴシック" w:hAnsi="游ゴシック"/>
                          <w:b/>
                          <w:color w:val="000000" w:themeColor="text1"/>
                          <w:sz w:val="21"/>
                        </w:rPr>
                        <w:t>場合が</w:t>
                      </w:r>
                      <w:r w:rsidR="0004194B">
                        <w:rPr>
                          <w:rFonts w:ascii="游ゴシック" w:eastAsia="游ゴシック" w:hAnsi="游ゴシック" w:hint="eastAsia"/>
                          <w:b/>
                          <w:color w:val="000000" w:themeColor="text1"/>
                          <w:sz w:val="21"/>
                        </w:rPr>
                        <w:t>あります</w:t>
                      </w:r>
                      <w:r w:rsidR="0004194B">
                        <w:rPr>
                          <w:rFonts w:ascii="游ゴシック" w:eastAsia="游ゴシック" w:hAnsi="游ゴシック"/>
                          <w:b/>
                          <w:color w:val="000000" w:themeColor="text1"/>
                          <w:sz w:val="21"/>
                        </w:rPr>
                        <w:t>。</w:t>
                      </w:r>
                    </w:p>
                  </w:txbxContent>
                </v:textbox>
                <w10:wrap anchorx="margin" anchory="page"/>
              </v:roundrect>
            </w:pict>
          </mc:Fallback>
        </mc:AlternateContent>
      </w:r>
      <w:r>
        <w:rPr>
          <w:rFonts w:hAnsi="游明朝" w:hint="eastAsia"/>
        </w:rPr>
        <w:t xml:space="preserve">　</w:t>
      </w:r>
    </w:p>
    <w:p w:rsidR="00AD4E81" w:rsidRDefault="00AD4E81" w:rsidP="00DE2259">
      <w:pPr>
        <w:spacing w:line="320" w:lineRule="exact"/>
        <w:rPr>
          <w:rFonts w:hAnsi="游明朝"/>
        </w:rPr>
      </w:pPr>
    </w:p>
    <w:p w:rsidR="00AD4E81" w:rsidRDefault="00AD4E81" w:rsidP="00DE2259">
      <w:pPr>
        <w:spacing w:line="320" w:lineRule="exact"/>
        <w:rPr>
          <w:rFonts w:hAnsi="游明朝"/>
        </w:rPr>
      </w:pPr>
    </w:p>
    <w:p w:rsidR="00AD4E81" w:rsidRDefault="00AD4E81" w:rsidP="00DE2259">
      <w:pPr>
        <w:spacing w:line="320" w:lineRule="exact"/>
        <w:rPr>
          <w:rFonts w:hAnsi="游明朝" w:hint="eastAsia"/>
        </w:rPr>
      </w:pPr>
    </w:p>
    <w:p w:rsidR="005017EA" w:rsidRDefault="005017EA" w:rsidP="00DE2259">
      <w:pPr>
        <w:jc w:val="center"/>
        <w:rPr>
          <w:rFonts w:ascii="游ゴシック" w:eastAsia="游ゴシック" w:hAnsi="游ゴシック"/>
          <w:b/>
          <w:sz w:val="28"/>
        </w:rPr>
      </w:pPr>
      <w:r w:rsidRPr="005017EA">
        <w:rPr>
          <w:rFonts w:ascii="游ゴシック" w:eastAsia="游ゴシック" w:hAnsi="游ゴシック" w:hint="eastAsia"/>
          <w:b/>
          <w:sz w:val="28"/>
        </w:rPr>
        <w:t>社会教育関係団体紹介シート</w:t>
      </w:r>
    </w:p>
    <w:p w:rsidR="005017EA" w:rsidRDefault="005017EA" w:rsidP="0004194B">
      <w:pPr>
        <w:ind w:left="3360" w:firstLine="840"/>
        <w:rPr>
          <w:rFonts w:ascii="游ゴシック" w:eastAsia="游ゴシック" w:hAnsi="游ゴシック"/>
          <w:b/>
          <w:u w:val="single"/>
        </w:rPr>
      </w:pPr>
      <w:r w:rsidRPr="005017EA">
        <w:rPr>
          <w:rFonts w:ascii="游ゴシック" w:eastAsia="游ゴシック" w:hAnsi="游ゴシック" w:hint="eastAsia"/>
          <w:b/>
          <w:u w:val="single"/>
        </w:rPr>
        <w:t>記入者氏</w:t>
      </w:r>
      <w:r w:rsidR="0004194B">
        <w:rPr>
          <w:rFonts w:ascii="游ゴシック" w:eastAsia="游ゴシック" w:hAnsi="游ゴシック" w:hint="eastAsia"/>
          <w:b/>
          <w:u w:val="single"/>
        </w:rPr>
        <w:t xml:space="preserve">名　　　　　　　　　</w:t>
      </w:r>
      <w:r w:rsidRPr="005017EA">
        <w:rPr>
          <w:rFonts w:ascii="游ゴシック" w:eastAsia="游ゴシック" w:hAnsi="游ゴシック" w:hint="eastAsia"/>
          <w:b/>
          <w:u w:val="single"/>
        </w:rPr>
        <w:t xml:space="preserve">　　　</w:t>
      </w:r>
      <w:r w:rsidR="0004194B">
        <w:rPr>
          <w:rFonts w:ascii="游ゴシック" w:eastAsia="游ゴシック" w:hAnsi="游ゴシック" w:hint="eastAsia"/>
          <w:b/>
          <w:u w:val="single"/>
        </w:rPr>
        <w:t xml:space="preserve">　</w:t>
      </w:r>
      <w:r>
        <w:rPr>
          <w:rFonts w:ascii="游ゴシック" w:eastAsia="游ゴシック" w:hAnsi="游ゴシック" w:hint="eastAsia"/>
          <w:b/>
          <w:u w:val="single"/>
        </w:rPr>
        <w:t xml:space="preserve">　　</w:t>
      </w:r>
    </w:p>
    <w:p w:rsidR="005017EA" w:rsidRDefault="005017EA" w:rsidP="00DE2259">
      <w:pPr>
        <w:widowControl/>
        <w:spacing w:line="120" w:lineRule="exact"/>
        <w:jc w:val="right"/>
        <w:rPr>
          <w:rFonts w:ascii="游ゴシック" w:eastAsia="游ゴシック" w:hAnsi="游ゴシック"/>
        </w:rPr>
      </w:pPr>
    </w:p>
    <w:p w:rsidR="005017EA" w:rsidRPr="005017EA" w:rsidRDefault="005017EA" w:rsidP="0004194B">
      <w:pPr>
        <w:ind w:left="3360" w:firstLine="840"/>
        <w:rPr>
          <w:rFonts w:ascii="游ゴシック" w:eastAsia="游ゴシック" w:hAnsi="游ゴシック"/>
          <w:b/>
          <w:u w:val="single"/>
        </w:rPr>
      </w:pPr>
      <w:r w:rsidRPr="005017EA">
        <w:rPr>
          <w:rFonts w:ascii="游ゴシック" w:eastAsia="游ゴシック" w:hAnsi="游ゴシック" w:hint="eastAsia"/>
          <w:b/>
          <w:u w:val="single"/>
        </w:rPr>
        <w:t xml:space="preserve">連　絡　先　</w:t>
      </w:r>
      <w:r>
        <w:rPr>
          <w:rFonts w:ascii="游ゴシック" w:eastAsia="游ゴシック" w:hAnsi="游ゴシック" w:hint="eastAsia"/>
          <w:b/>
          <w:u w:val="single"/>
        </w:rPr>
        <w:t xml:space="preserve">（　　　　）　</w:t>
      </w:r>
      <w:r w:rsidRPr="005017EA">
        <w:rPr>
          <w:rFonts w:ascii="游ゴシック" w:eastAsia="游ゴシック" w:hAnsi="游ゴシック" w:hint="eastAsia"/>
          <w:b/>
          <w:u w:val="single"/>
        </w:rPr>
        <w:t xml:space="preserve">　</w:t>
      </w:r>
      <w:r>
        <w:rPr>
          <w:rFonts w:ascii="游ゴシック" w:eastAsia="游ゴシック" w:hAnsi="游ゴシック" w:hint="eastAsia"/>
          <w:b/>
          <w:u w:val="single"/>
        </w:rPr>
        <w:t xml:space="preserve">－　　　　　</w:t>
      </w:r>
    </w:p>
    <w:p w:rsidR="00217A45" w:rsidRDefault="00217A45" w:rsidP="0004194B">
      <w:pPr>
        <w:widowControl/>
        <w:spacing w:line="120" w:lineRule="exact"/>
        <w:rPr>
          <w:rFonts w:ascii="游ゴシック" w:eastAsia="游ゴシック" w:hAnsi="游ゴシック"/>
        </w:rPr>
      </w:pPr>
    </w:p>
    <w:p w:rsidR="00AD4E81" w:rsidRPr="0004194B" w:rsidRDefault="00AD4E81" w:rsidP="0004194B">
      <w:pPr>
        <w:widowControl/>
        <w:spacing w:line="120" w:lineRule="exact"/>
        <w:rPr>
          <w:rFonts w:ascii="游ゴシック" w:eastAsia="游ゴシック" w:hAnsi="游ゴシック"/>
        </w:rPr>
      </w:pPr>
    </w:p>
    <w:tbl>
      <w:tblPr>
        <w:tblStyle w:val="a7"/>
        <w:tblW w:w="0" w:type="auto"/>
        <w:tblInd w:w="137" w:type="dxa"/>
        <w:tblLook w:val="04A0" w:firstRow="1" w:lastRow="0" w:firstColumn="1" w:lastColumn="0" w:noHBand="0" w:noVBand="1"/>
      </w:tblPr>
      <w:tblGrid>
        <w:gridCol w:w="1697"/>
        <w:gridCol w:w="6640"/>
      </w:tblGrid>
      <w:tr w:rsidR="00165A77" w:rsidTr="00C9069A">
        <w:trPr>
          <w:trHeight w:val="624"/>
        </w:trPr>
        <w:tc>
          <w:tcPr>
            <w:tcW w:w="1697" w:type="dxa"/>
            <w:tcBorders>
              <w:top w:val="single" w:sz="12" w:space="0" w:color="auto"/>
              <w:left w:val="single" w:sz="12" w:space="0" w:color="auto"/>
            </w:tcBorders>
            <w:vAlign w:val="center"/>
          </w:tcPr>
          <w:p w:rsidR="00165A77" w:rsidRPr="003A41E6" w:rsidRDefault="00165A77" w:rsidP="00DE2259">
            <w:pPr>
              <w:jc w:val="distribute"/>
              <w:rPr>
                <w:rFonts w:ascii="游ゴシック" w:eastAsia="游ゴシック" w:hAnsi="游ゴシック"/>
                <w:b/>
              </w:rPr>
            </w:pPr>
            <w:r>
              <w:rPr>
                <w:rFonts w:ascii="游ゴシック" w:eastAsia="游ゴシック" w:hAnsi="游ゴシック" w:hint="eastAsia"/>
                <w:b/>
              </w:rPr>
              <w:t>団体名</w:t>
            </w:r>
          </w:p>
        </w:tc>
        <w:tc>
          <w:tcPr>
            <w:tcW w:w="6640" w:type="dxa"/>
            <w:tcBorders>
              <w:top w:val="single" w:sz="12" w:space="0" w:color="auto"/>
              <w:right w:val="single" w:sz="12" w:space="0" w:color="auto"/>
            </w:tcBorders>
            <w:vAlign w:val="center"/>
          </w:tcPr>
          <w:p w:rsidR="00165A77" w:rsidRPr="00EB0BAD" w:rsidRDefault="00165A77" w:rsidP="00DE2259"/>
        </w:tc>
      </w:tr>
      <w:tr w:rsidR="006B14BC" w:rsidTr="00C9069A">
        <w:trPr>
          <w:trHeight w:val="3118"/>
        </w:trPr>
        <w:tc>
          <w:tcPr>
            <w:tcW w:w="1697" w:type="dxa"/>
            <w:tcBorders>
              <w:left w:val="single" w:sz="12" w:space="0" w:color="auto"/>
            </w:tcBorders>
            <w:vAlign w:val="center"/>
          </w:tcPr>
          <w:p w:rsidR="006B14BC" w:rsidRPr="003A41E6" w:rsidRDefault="006B14BC" w:rsidP="00DE2259">
            <w:pPr>
              <w:jc w:val="distribute"/>
              <w:rPr>
                <w:rFonts w:ascii="游ゴシック" w:eastAsia="游ゴシック" w:hAnsi="游ゴシック"/>
                <w:b/>
              </w:rPr>
            </w:pPr>
            <w:r w:rsidRPr="003A41E6">
              <w:rPr>
                <w:rFonts w:ascii="游ゴシック" w:eastAsia="游ゴシック" w:hAnsi="游ゴシック" w:hint="eastAsia"/>
                <w:b/>
              </w:rPr>
              <w:t>団体紹介文</w:t>
            </w:r>
          </w:p>
          <w:p w:rsidR="006B14BC" w:rsidRPr="003A41E6" w:rsidRDefault="006B14BC" w:rsidP="00DE2259">
            <w:pPr>
              <w:jc w:val="distribute"/>
              <w:rPr>
                <w:rFonts w:ascii="游ゴシック" w:eastAsia="游ゴシック" w:hAnsi="游ゴシック"/>
                <w:b/>
              </w:rPr>
            </w:pPr>
            <w:r w:rsidRPr="003A41E6">
              <w:rPr>
                <w:rFonts w:ascii="游ゴシック" w:eastAsia="游ゴシック" w:hAnsi="游ゴシック" w:hint="eastAsia"/>
                <w:b/>
              </w:rPr>
              <w:t>(150字程度)</w:t>
            </w:r>
          </w:p>
        </w:tc>
        <w:tc>
          <w:tcPr>
            <w:tcW w:w="6640" w:type="dxa"/>
            <w:tcBorders>
              <w:right w:val="single" w:sz="12" w:space="0" w:color="auto"/>
            </w:tcBorders>
          </w:tcPr>
          <w:p w:rsidR="00EB0BAD" w:rsidRPr="00EB0BAD" w:rsidRDefault="00EB0BAD" w:rsidP="00DE2259"/>
        </w:tc>
      </w:tr>
      <w:tr w:rsidR="006B14BC" w:rsidTr="005017EA">
        <w:trPr>
          <w:trHeight w:val="624"/>
        </w:trPr>
        <w:tc>
          <w:tcPr>
            <w:tcW w:w="1697" w:type="dxa"/>
            <w:tcBorders>
              <w:left w:val="single" w:sz="12" w:space="0" w:color="auto"/>
            </w:tcBorders>
            <w:vAlign w:val="center"/>
          </w:tcPr>
          <w:p w:rsidR="006B14BC" w:rsidRPr="003A41E6" w:rsidRDefault="007C6EDB" w:rsidP="00DE2259">
            <w:pPr>
              <w:jc w:val="distribute"/>
              <w:rPr>
                <w:rFonts w:ascii="游ゴシック" w:eastAsia="游ゴシック" w:hAnsi="游ゴシック"/>
                <w:b/>
              </w:rPr>
            </w:pPr>
            <w:r>
              <w:rPr>
                <w:rFonts w:ascii="游ゴシック" w:eastAsia="游ゴシック" w:hAnsi="游ゴシック" w:hint="eastAsia"/>
                <w:b/>
              </w:rPr>
              <w:t>対象</w:t>
            </w:r>
          </w:p>
        </w:tc>
        <w:tc>
          <w:tcPr>
            <w:tcW w:w="6640" w:type="dxa"/>
            <w:tcBorders>
              <w:right w:val="single" w:sz="12" w:space="0" w:color="auto"/>
            </w:tcBorders>
            <w:vAlign w:val="center"/>
          </w:tcPr>
          <w:p w:rsidR="006B14BC" w:rsidRDefault="006B14BC" w:rsidP="00DE2259"/>
        </w:tc>
      </w:tr>
      <w:tr w:rsidR="006B14BC" w:rsidTr="005017EA">
        <w:trPr>
          <w:trHeight w:val="624"/>
        </w:trPr>
        <w:tc>
          <w:tcPr>
            <w:tcW w:w="1697" w:type="dxa"/>
            <w:tcBorders>
              <w:left w:val="single" w:sz="12" w:space="0" w:color="auto"/>
            </w:tcBorders>
            <w:vAlign w:val="center"/>
          </w:tcPr>
          <w:p w:rsidR="006B14BC" w:rsidRPr="003A41E6" w:rsidRDefault="006B14BC" w:rsidP="00DE2259">
            <w:pPr>
              <w:jc w:val="distribute"/>
              <w:rPr>
                <w:rFonts w:ascii="游ゴシック" w:eastAsia="游ゴシック" w:hAnsi="游ゴシック"/>
                <w:b/>
              </w:rPr>
            </w:pPr>
            <w:r w:rsidRPr="003A41E6">
              <w:rPr>
                <w:rFonts w:ascii="游ゴシック" w:eastAsia="游ゴシック" w:hAnsi="游ゴシック" w:hint="eastAsia"/>
                <w:b/>
              </w:rPr>
              <w:t>活動場所</w:t>
            </w:r>
          </w:p>
        </w:tc>
        <w:tc>
          <w:tcPr>
            <w:tcW w:w="6640" w:type="dxa"/>
            <w:tcBorders>
              <w:right w:val="single" w:sz="12" w:space="0" w:color="auto"/>
            </w:tcBorders>
            <w:vAlign w:val="center"/>
          </w:tcPr>
          <w:p w:rsidR="006B14BC" w:rsidRDefault="006B14BC" w:rsidP="00DE2259"/>
        </w:tc>
      </w:tr>
      <w:tr w:rsidR="006B14BC" w:rsidTr="005017EA">
        <w:trPr>
          <w:trHeight w:val="624"/>
        </w:trPr>
        <w:tc>
          <w:tcPr>
            <w:tcW w:w="1697" w:type="dxa"/>
            <w:tcBorders>
              <w:left w:val="single" w:sz="12" w:space="0" w:color="auto"/>
            </w:tcBorders>
            <w:vAlign w:val="center"/>
          </w:tcPr>
          <w:p w:rsidR="006B14BC" w:rsidRPr="003A41E6" w:rsidRDefault="006B14BC" w:rsidP="00DE2259">
            <w:pPr>
              <w:jc w:val="distribute"/>
              <w:rPr>
                <w:rFonts w:ascii="游ゴシック" w:eastAsia="游ゴシック" w:hAnsi="游ゴシック"/>
                <w:b/>
              </w:rPr>
            </w:pPr>
            <w:r w:rsidRPr="003A41E6">
              <w:rPr>
                <w:rFonts w:ascii="游ゴシック" w:eastAsia="游ゴシック" w:hAnsi="游ゴシック" w:hint="eastAsia"/>
                <w:b/>
              </w:rPr>
              <w:t>活動日時</w:t>
            </w:r>
          </w:p>
        </w:tc>
        <w:tc>
          <w:tcPr>
            <w:tcW w:w="6640" w:type="dxa"/>
            <w:tcBorders>
              <w:right w:val="single" w:sz="12" w:space="0" w:color="auto"/>
            </w:tcBorders>
            <w:vAlign w:val="center"/>
          </w:tcPr>
          <w:p w:rsidR="006B14BC" w:rsidRDefault="006B14BC" w:rsidP="00DE2259"/>
        </w:tc>
      </w:tr>
      <w:tr w:rsidR="006B14BC" w:rsidTr="005017EA">
        <w:trPr>
          <w:trHeight w:val="624"/>
        </w:trPr>
        <w:tc>
          <w:tcPr>
            <w:tcW w:w="1697" w:type="dxa"/>
            <w:tcBorders>
              <w:left w:val="single" w:sz="12" w:space="0" w:color="auto"/>
            </w:tcBorders>
            <w:vAlign w:val="center"/>
          </w:tcPr>
          <w:p w:rsidR="006B14BC" w:rsidRPr="003A41E6" w:rsidRDefault="006B14BC" w:rsidP="00DE2259">
            <w:pPr>
              <w:jc w:val="distribute"/>
              <w:rPr>
                <w:rFonts w:ascii="游ゴシック" w:eastAsia="游ゴシック" w:hAnsi="游ゴシック"/>
                <w:b/>
              </w:rPr>
            </w:pPr>
            <w:r w:rsidRPr="003A41E6">
              <w:rPr>
                <w:rFonts w:ascii="游ゴシック" w:eastAsia="游ゴシック" w:hAnsi="游ゴシック" w:hint="eastAsia"/>
                <w:b/>
              </w:rPr>
              <w:t>会費等</w:t>
            </w:r>
          </w:p>
        </w:tc>
        <w:tc>
          <w:tcPr>
            <w:tcW w:w="6640" w:type="dxa"/>
            <w:tcBorders>
              <w:right w:val="single" w:sz="12" w:space="0" w:color="auto"/>
            </w:tcBorders>
            <w:vAlign w:val="center"/>
          </w:tcPr>
          <w:p w:rsidR="006B14BC" w:rsidRDefault="00A76487" w:rsidP="00DE2259">
            <w:pPr>
              <w:ind w:firstLineChars="100" w:firstLine="220"/>
            </w:pPr>
            <w:r>
              <w:rPr>
                <w:rFonts w:hint="eastAsia"/>
              </w:rPr>
              <w:t>月額</w:t>
            </w:r>
            <w:r w:rsidR="005E6ED9">
              <w:rPr>
                <w:rFonts w:hint="eastAsia"/>
              </w:rPr>
              <w:t>・年額</w:t>
            </w:r>
            <w:r w:rsidR="003A41E6">
              <w:rPr>
                <w:rFonts w:hint="eastAsia"/>
              </w:rPr>
              <w:t xml:space="preserve">　　　　　　　円</w:t>
            </w:r>
          </w:p>
        </w:tc>
      </w:tr>
      <w:tr w:rsidR="006B14BC" w:rsidTr="005017EA">
        <w:trPr>
          <w:trHeight w:val="624"/>
        </w:trPr>
        <w:tc>
          <w:tcPr>
            <w:tcW w:w="1697" w:type="dxa"/>
            <w:tcBorders>
              <w:left w:val="single" w:sz="12" w:space="0" w:color="auto"/>
            </w:tcBorders>
            <w:vAlign w:val="center"/>
          </w:tcPr>
          <w:p w:rsidR="006B14BC" w:rsidRPr="003A41E6" w:rsidRDefault="006B14BC" w:rsidP="00DE2259">
            <w:pPr>
              <w:jc w:val="distribute"/>
              <w:rPr>
                <w:rFonts w:ascii="游ゴシック" w:eastAsia="游ゴシック" w:hAnsi="游ゴシック"/>
                <w:b/>
              </w:rPr>
            </w:pPr>
            <w:r w:rsidRPr="003A41E6">
              <w:rPr>
                <w:rFonts w:ascii="游ゴシック" w:eastAsia="游ゴシック" w:hAnsi="游ゴシック" w:hint="eastAsia"/>
                <w:b/>
              </w:rPr>
              <w:t>連絡先</w:t>
            </w:r>
          </w:p>
        </w:tc>
        <w:tc>
          <w:tcPr>
            <w:tcW w:w="6640" w:type="dxa"/>
            <w:tcBorders>
              <w:right w:val="single" w:sz="12" w:space="0" w:color="auto"/>
            </w:tcBorders>
            <w:vAlign w:val="center"/>
          </w:tcPr>
          <w:p w:rsidR="006B14BC" w:rsidRDefault="003A41E6" w:rsidP="00DE2259">
            <w:r>
              <w:rPr>
                <w:rFonts w:hint="eastAsia"/>
              </w:rPr>
              <w:t>（　　　　）　　―　　　　　（氏名：　　　　　　　　　）</w:t>
            </w:r>
          </w:p>
        </w:tc>
      </w:tr>
      <w:tr w:rsidR="00165A77" w:rsidRPr="00E55D30" w:rsidTr="0004194B">
        <w:trPr>
          <w:trHeight w:val="624"/>
        </w:trPr>
        <w:tc>
          <w:tcPr>
            <w:tcW w:w="1697" w:type="dxa"/>
            <w:tcBorders>
              <w:left w:val="single" w:sz="12" w:space="0" w:color="auto"/>
            </w:tcBorders>
            <w:vAlign w:val="center"/>
          </w:tcPr>
          <w:p w:rsidR="00165A77" w:rsidRPr="003A41E6" w:rsidRDefault="00165A77" w:rsidP="00DE2259">
            <w:pPr>
              <w:jc w:val="distribute"/>
              <w:rPr>
                <w:rFonts w:ascii="游ゴシック" w:eastAsia="游ゴシック" w:hAnsi="游ゴシック"/>
                <w:b/>
              </w:rPr>
            </w:pPr>
            <w:r>
              <w:rPr>
                <w:rFonts w:ascii="游ゴシック" w:eastAsia="游ゴシック" w:hAnsi="游ゴシック" w:hint="eastAsia"/>
                <w:b/>
              </w:rPr>
              <w:t>写真入稿方法</w:t>
            </w:r>
          </w:p>
        </w:tc>
        <w:tc>
          <w:tcPr>
            <w:tcW w:w="6640" w:type="dxa"/>
            <w:tcBorders>
              <w:right w:val="single" w:sz="12" w:space="0" w:color="auto"/>
            </w:tcBorders>
            <w:vAlign w:val="center"/>
          </w:tcPr>
          <w:p w:rsidR="00165A77" w:rsidRDefault="00165A77" w:rsidP="00C9069A">
            <w:pPr>
              <w:ind w:firstLineChars="100" w:firstLine="220"/>
              <w:rPr>
                <w:rFonts w:hint="eastAsia"/>
              </w:rPr>
            </w:pPr>
            <w:r>
              <w:rPr>
                <w:rFonts w:hint="eastAsia"/>
              </w:rPr>
              <w:t>E</w:t>
            </w:r>
            <w:r w:rsidR="00C9069A">
              <w:rPr>
                <w:rFonts w:hint="eastAsia"/>
              </w:rPr>
              <w:t>メール・持参・希望しない・その他（　　　　　　　　　）</w:t>
            </w:r>
          </w:p>
        </w:tc>
      </w:tr>
      <w:tr w:rsidR="0004194B" w:rsidRPr="00C9069A" w:rsidTr="005017EA">
        <w:trPr>
          <w:trHeight w:val="624"/>
        </w:trPr>
        <w:tc>
          <w:tcPr>
            <w:tcW w:w="1697" w:type="dxa"/>
            <w:tcBorders>
              <w:left w:val="single" w:sz="12" w:space="0" w:color="auto"/>
              <w:bottom w:val="single" w:sz="12" w:space="0" w:color="auto"/>
            </w:tcBorders>
            <w:vAlign w:val="center"/>
          </w:tcPr>
          <w:p w:rsidR="0004194B" w:rsidRDefault="0004194B" w:rsidP="00DE2259">
            <w:pPr>
              <w:jc w:val="distribute"/>
              <w:rPr>
                <w:rFonts w:ascii="游ゴシック" w:eastAsia="游ゴシック" w:hAnsi="游ゴシック" w:hint="eastAsia"/>
                <w:b/>
              </w:rPr>
            </w:pPr>
            <w:r>
              <w:rPr>
                <w:rFonts w:ascii="游ゴシック" w:eastAsia="游ゴシック" w:hAnsi="游ゴシック" w:hint="eastAsia"/>
                <w:b/>
              </w:rPr>
              <w:t>掲載許可</w:t>
            </w:r>
          </w:p>
        </w:tc>
        <w:tc>
          <w:tcPr>
            <w:tcW w:w="6640" w:type="dxa"/>
            <w:tcBorders>
              <w:bottom w:val="single" w:sz="12" w:space="0" w:color="auto"/>
              <w:right w:val="single" w:sz="12" w:space="0" w:color="auto"/>
            </w:tcBorders>
            <w:vAlign w:val="center"/>
          </w:tcPr>
          <w:p w:rsidR="0004194B" w:rsidRDefault="0004194B" w:rsidP="0004194B">
            <w:pPr>
              <w:rPr>
                <w:rFonts w:hint="eastAsia"/>
              </w:rPr>
            </w:pPr>
            <w:r>
              <w:rPr>
                <w:rFonts w:hint="eastAsia"/>
              </w:rPr>
              <w:t>上記記載の連絡先・氏名等</w:t>
            </w:r>
            <w:r w:rsidR="00E55D30">
              <w:rPr>
                <w:rFonts w:hint="eastAsia"/>
              </w:rPr>
              <w:t>の内容</w:t>
            </w:r>
            <w:r>
              <w:rPr>
                <w:rFonts w:hint="eastAsia"/>
              </w:rPr>
              <w:t>について、市広報・ホームページにて掲載することを</w:t>
            </w:r>
            <w:r w:rsidR="00C9069A">
              <w:rPr>
                <w:rFonts w:hint="eastAsia"/>
              </w:rPr>
              <w:t xml:space="preserve">　</w:t>
            </w:r>
            <w:r>
              <w:rPr>
                <w:rFonts w:hint="eastAsia"/>
              </w:rPr>
              <w:t xml:space="preserve">（　</w:t>
            </w:r>
            <w:r w:rsidRPr="00C9069A">
              <w:rPr>
                <w:rFonts w:hint="eastAsia"/>
                <w:spacing w:val="36"/>
                <w:kern w:val="0"/>
                <w:fitText w:val="1100" w:id="-726398464"/>
              </w:rPr>
              <w:t>許可す</w:t>
            </w:r>
            <w:r w:rsidRPr="00C9069A">
              <w:rPr>
                <w:rFonts w:hint="eastAsia"/>
                <w:spacing w:val="2"/>
                <w:kern w:val="0"/>
                <w:fitText w:val="1100" w:id="-726398464"/>
              </w:rPr>
              <w:t>る</w:t>
            </w:r>
            <w:r>
              <w:rPr>
                <w:rFonts w:hint="eastAsia"/>
              </w:rPr>
              <w:t xml:space="preserve">　・　許可しない　）</w:t>
            </w:r>
          </w:p>
        </w:tc>
        <w:bookmarkStart w:id="0" w:name="_GoBack"/>
        <w:bookmarkEnd w:id="0"/>
      </w:tr>
    </w:tbl>
    <w:p w:rsidR="00217A45" w:rsidRDefault="00217A45" w:rsidP="0004194B">
      <w:pPr>
        <w:widowControl/>
        <w:spacing w:line="320" w:lineRule="exact"/>
        <w:rPr>
          <w:rFonts w:ascii="游ゴシック" w:eastAsia="游ゴシック" w:hAnsi="游ゴシック" w:hint="eastAsia"/>
        </w:rPr>
      </w:pPr>
    </w:p>
    <w:p w:rsidR="00A76487" w:rsidRPr="00C9069A" w:rsidRDefault="00C9069A" w:rsidP="00C9069A">
      <w:pPr>
        <w:widowControl/>
        <w:spacing w:line="300" w:lineRule="exact"/>
        <w:ind w:left="210" w:hangingChars="100" w:hanging="210"/>
        <w:jc w:val="left"/>
        <w:rPr>
          <w:rFonts w:ascii="游ゴシック" w:eastAsia="游ゴシック" w:hAnsi="游ゴシック"/>
          <w:b/>
          <w:sz w:val="21"/>
        </w:rPr>
      </w:pPr>
      <w:r w:rsidRPr="00C9069A">
        <w:rPr>
          <w:rFonts w:ascii="游ゴシック" w:eastAsia="游ゴシック" w:hAnsi="游ゴシック" w:hint="eastAsia"/>
          <w:b/>
          <w:sz w:val="21"/>
        </w:rPr>
        <w:t>※　写真入稿方法について、</w:t>
      </w:r>
      <w:r w:rsidR="00B44CA9">
        <w:rPr>
          <w:rFonts w:ascii="游ゴシック" w:eastAsia="游ゴシック" w:hAnsi="游ゴシック" w:hint="eastAsia"/>
          <w:b/>
          <w:sz w:val="21"/>
        </w:rPr>
        <w:t>紹介シート提出とあわせて写真についても一緒に提出いただきますようお願いします。（E</w:t>
      </w:r>
      <w:r w:rsidR="00B828DB">
        <w:rPr>
          <w:rFonts w:ascii="游ゴシック" w:eastAsia="游ゴシック" w:hAnsi="游ゴシック" w:hint="eastAsia"/>
          <w:b/>
          <w:sz w:val="21"/>
        </w:rPr>
        <w:t>メール</w:t>
      </w:r>
      <w:r w:rsidR="00B44CA9">
        <w:rPr>
          <w:rFonts w:ascii="游ゴシック" w:eastAsia="游ゴシック" w:hAnsi="游ゴシック" w:hint="eastAsia"/>
          <w:b/>
          <w:sz w:val="21"/>
        </w:rPr>
        <w:t>の場合は、下記アドレスまでお送りください。）</w:t>
      </w:r>
    </w:p>
    <w:p w:rsidR="00C9069A" w:rsidRPr="00C9069A" w:rsidRDefault="00C9069A" w:rsidP="00E55D30">
      <w:pPr>
        <w:widowControl/>
        <w:spacing w:line="300" w:lineRule="exact"/>
        <w:jc w:val="left"/>
        <w:rPr>
          <w:sz w:val="21"/>
        </w:rPr>
      </w:pPr>
    </w:p>
    <w:p w:rsidR="00C9069A" w:rsidRDefault="00C9069A" w:rsidP="00E55D30">
      <w:pPr>
        <w:widowControl/>
        <w:spacing w:line="300" w:lineRule="exact"/>
        <w:jc w:val="left"/>
        <w:rPr>
          <w:sz w:val="21"/>
        </w:rPr>
      </w:pPr>
      <w:r>
        <w:rPr>
          <w:rFonts w:ascii="游ゴシック" w:eastAsia="游ゴシック" w:hAnsi="游ゴシック" w:hint="eastAsia"/>
          <w:noProof/>
        </w:rPr>
        <mc:AlternateContent>
          <mc:Choice Requires="wpg">
            <w:drawing>
              <wp:anchor distT="0" distB="0" distL="114300" distR="114300" simplePos="0" relativeHeight="251668480" behindDoc="0" locked="0" layoutInCell="1" allowOverlap="1">
                <wp:simplePos x="0" y="0"/>
                <wp:positionH relativeFrom="column">
                  <wp:posOffset>2358390</wp:posOffset>
                </wp:positionH>
                <wp:positionV relativeFrom="paragraph">
                  <wp:posOffset>34925</wp:posOffset>
                </wp:positionV>
                <wp:extent cx="3057525" cy="685800"/>
                <wp:effectExtent l="0" t="0" r="28575" b="19050"/>
                <wp:wrapNone/>
                <wp:docPr id="3" name="グループ化 3"/>
                <wp:cNvGraphicFramePr/>
                <a:graphic xmlns:a="http://schemas.openxmlformats.org/drawingml/2006/main">
                  <a:graphicData uri="http://schemas.microsoft.com/office/word/2010/wordprocessingGroup">
                    <wpg:wgp>
                      <wpg:cNvGrpSpPr/>
                      <wpg:grpSpPr>
                        <a:xfrm>
                          <a:off x="0" y="0"/>
                          <a:ext cx="3057525" cy="685800"/>
                          <a:chOff x="0" y="0"/>
                          <a:chExt cx="3057525" cy="685800"/>
                        </a:xfrm>
                      </wpg:grpSpPr>
                      <wps:wsp>
                        <wps:cNvPr id="217" name="テキスト ボックス 2"/>
                        <wps:cNvSpPr txBox="1">
                          <a:spLocks noChangeArrowheads="1"/>
                        </wps:cNvSpPr>
                        <wps:spPr bwMode="auto">
                          <a:xfrm>
                            <a:off x="0" y="0"/>
                            <a:ext cx="266700" cy="684530"/>
                          </a:xfrm>
                          <a:prstGeom prst="rect">
                            <a:avLst/>
                          </a:prstGeom>
                          <a:solidFill>
                            <a:schemeClr val="tx1"/>
                          </a:solidFill>
                          <a:ln w="9525">
                            <a:noFill/>
                            <a:miter lim="800000"/>
                            <a:headEnd/>
                            <a:tailEnd/>
                          </a:ln>
                        </wps:spPr>
                        <wps:txbx>
                          <w:txbxContent>
                            <w:p w:rsidR="00453232" w:rsidRPr="00453232" w:rsidRDefault="00453232" w:rsidP="00B47CEB">
                              <w:pPr>
                                <w:spacing w:line="200" w:lineRule="exact"/>
                                <w:jc w:val="distribute"/>
                                <w:rPr>
                                  <w:rFonts w:ascii="游ゴシック" w:eastAsia="游ゴシック" w:hAnsi="游ゴシック"/>
                                  <w:b/>
                                  <w:sz w:val="21"/>
                                </w:rPr>
                              </w:pPr>
                              <w:r w:rsidRPr="00453232">
                                <w:rPr>
                                  <w:rFonts w:ascii="游ゴシック" w:eastAsia="游ゴシック" w:hAnsi="游ゴシック" w:hint="eastAsia"/>
                                  <w:b/>
                                  <w:sz w:val="21"/>
                                </w:rPr>
                                <w:t>提出先</w:t>
                              </w:r>
                            </w:p>
                          </w:txbxContent>
                        </wps:txbx>
                        <wps:bodyPr rot="0" vert="eaVert" wrap="square" lIns="0" tIns="72000" rIns="0" bIns="72000" anchor="ctr" anchorCtr="0">
                          <a:noAutofit/>
                        </wps:bodyPr>
                      </wps:wsp>
                      <wps:wsp>
                        <wps:cNvPr id="2" name="テキスト ボックス 2"/>
                        <wps:cNvSpPr txBox="1"/>
                        <wps:spPr>
                          <a:xfrm>
                            <a:off x="0" y="0"/>
                            <a:ext cx="3057525" cy="685800"/>
                          </a:xfrm>
                          <a:prstGeom prst="rect">
                            <a:avLst/>
                          </a:prstGeom>
                          <a:noFill/>
                          <a:ln w="6350">
                            <a:solidFill>
                              <a:schemeClr val="tx1"/>
                            </a:solidFill>
                          </a:ln>
                        </wps:spPr>
                        <wps:txbx>
                          <w:txbxContent>
                            <w:p w:rsidR="00E55D30" w:rsidRDefault="00E55D30" w:rsidP="00E55D30">
                              <w:pPr>
                                <w:widowControl/>
                                <w:spacing w:line="300" w:lineRule="exact"/>
                                <w:ind w:firstLineChars="200" w:firstLine="420"/>
                                <w:rPr>
                                  <w:sz w:val="21"/>
                                </w:rPr>
                              </w:pPr>
                              <w:r w:rsidRPr="00686DB9">
                                <w:rPr>
                                  <w:rFonts w:hint="eastAsia"/>
                                  <w:sz w:val="21"/>
                                </w:rPr>
                                <w:t>喜多方市教育委員会生涯学習課</w:t>
                              </w:r>
                            </w:p>
                            <w:p w:rsidR="00E55D30" w:rsidRDefault="00E55D30" w:rsidP="00E55D30">
                              <w:pPr>
                                <w:widowControl/>
                                <w:spacing w:line="300" w:lineRule="exact"/>
                                <w:ind w:firstLineChars="200" w:firstLine="420"/>
                                <w:rPr>
                                  <w:sz w:val="21"/>
                                </w:rPr>
                              </w:pPr>
                              <w:r w:rsidRPr="00686DB9">
                                <w:rPr>
                                  <w:rFonts w:hint="eastAsia"/>
                                  <w:sz w:val="21"/>
                                </w:rPr>
                                <w:t>℡：(0241)24-5318　Fax：(</w:t>
                              </w:r>
                              <w:r w:rsidRPr="00686DB9">
                                <w:rPr>
                                  <w:sz w:val="21"/>
                                </w:rPr>
                                <w:t>0241</w:t>
                              </w:r>
                              <w:r w:rsidRPr="00686DB9">
                                <w:rPr>
                                  <w:rFonts w:hint="eastAsia"/>
                                  <w:sz w:val="21"/>
                                </w:rPr>
                                <w:t>)</w:t>
                              </w:r>
                              <w:r w:rsidRPr="00686DB9">
                                <w:rPr>
                                  <w:sz w:val="21"/>
                                </w:rPr>
                                <w:t>25-7075</w:t>
                              </w:r>
                            </w:p>
                            <w:p w:rsidR="00E55D30" w:rsidRPr="005017EA" w:rsidRDefault="00E55D30" w:rsidP="00E55D30">
                              <w:pPr>
                                <w:widowControl/>
                                <w:spacing w:line="300" w:lineRule="exact"/>
                                <w:ind w:firstLineChars="200" w:firstLine="420"/>
                                <w:rPr>
                                  <w:sz w:val="21"/>
                                </w:rPr>
                              </w:pPr>
                              <w:r w:rsidRPr="00686DB9">
                                <w:rPr>
                                  <w:rFonts w:hint="eastAsia"/>
                                  <w:sz w:val="21"/>
                                </w:rPr>
                                <w:t>Email：</w:t>
                              </w:r>
                              <w:r w:rsidRPr="00686DB9">
                                <w:rPr>
                                  <w:sz w:val="21"/>
                                </w:rPr>
                                <w:t>lifelong@city.kitakata.fukushima.jp</w:t>
                              </w:r>
                            </w:p>
                            <w:p w:rsidR="00E55D30" w:rsidRPr="00E55D30" w:rsidRDefault="00E55D30" w:rsidP="00E55D30">
                              <w:pPr>
                                <w:spacing w:line="300" w:lineRule="exact"/>
                                <w:rPr>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3" o:spid="_x0000_s1027" style="position:absolute;margin-left:185.7pt;margin-top:2.75pt;width:240.75pt;height:54pt;z-index:251668480" coordsize="3057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">
                <v:shapetype id="_x0000_t202" coordsize="21600,21600" o:spt="202" path="m,l,21600r21600,l21600,xe">
                  <v:stroke joinstyle="miter"/>
                  <v:path gradientshapeok="t" o:connecttype="rect"/>
                </v:shapetype>
                <v:shape id="テキスト ボックス 2" o:spid="_x0000_s1028" type="#_x0000_t202" style="position:absolute;width:2667;height: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" fillcolor="black [3213]" stroked="f">
                  <v:textbox style="layout-flow:vertical-ideographic" inset="0,2mm,0,2mm">
                    <w:txbxContent>
                      <w:p w:rsidR="00453232" w:rsidRPr="00453232" w:rsidRDefault="00453232" w:rsidP="00B47CEB">
                        <w:pPr>
                          <w:spacing w:line="200" w:lineRule="exact"/>
                          <w:jc w:val="distribute"/>
                          <w:rPr>
                            <w:rFonts w:ascii="游ゴシック" w:eastAsia="游ゴシック" w:hAnsi="游ゴシック"/>
                            <w:b/>
                            <w:sz w:val="21"/>
                          </w:rPr>
                        </w:pPr>
                        <w:r w:rsidRPr="00453232">
                          <w:rPr>
                            <w:rFonts w:ascii="游ゴシック" w:eastAsia="游ゴシック" w:hAnsi="游ゴシック" w:hint="eastAsia"/>
                            <w:b/>
                            <w:sz w:val="21"/>
                          </w:rPr>
                          <w:t>提出先</w:t>
                        </w:r>
                      </w:p>
                    </w:txbxContent>
                  </v:textbox>
                </v:shape>
                <v:shape id="テキスト ボックス 2" o:spid="_x0000_s1029" type="#_x0000_t202" style="position:absolute;width:3057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" filled="f" strokecolor="black [3213]" strokeweight=".5pt">
                  <v:textbox>
                    <w:txbxContent>
                      <w:p w:rsidR="00E55D30" w:rsidRDefault="00E55D30" w:rsidP="00E55D30">
                        <w:pPr>
                          <w:widowControl/>
                          <w:spacing w:line="300" w:lineRule="exact"/>
                          <w:ind w:firstLineChars="200" w:firstLine="420"/>
                          <w:rPr>
                            <w:sz w:val="21"/>
                          </w:rPr>
                        </w:pPr>
                        <w:r w:rsidRPr="00686DB9">
                          <w:rPr>
                            <w:rFonts w:hint="eastAsia"/>
                            <w:sz w:val="21"/>
                          </w:rPr>
                          <w:t>喜多方市教育委員会生涯学習課</w:t>
                        </w:r>
                      </w:p>
                      <w:p w:rsidR="00E55D30" w:rsidRDefault="00E55D30" w:rsidP="00E55D30">
                        <w:pPr>
                          <w:widowControl/>
                          <w:spacing w:line="300" w:lineRule="exact"/>
                          <w:ind w:firstLineChars="200" w:firstLine="420"/>
                          <w:rPr>
                            <w:sz w:val="21"/>
                          </w:rPr>
                        </w:pPr>
                        <w:r w:rsidRPr="00686DB9">
                          <w:rPr>
                            <w:rFonts w:hint="eastAsia"/>
                            <w:sz w:val="21"/>
                          </w:rPr>
                          <w:t>℡：(0241)24-5318　Fax：(</w:t>
                        </w:r>
                        <w:r w:rsidRPr="00686DB9">
                          <w:rPr>
                            <w:sz w:val="21"/>
                          </w:rPr>
                          <w:t>0241</w:t>
                        </w:r>
                        <w:r w:rsidRPr="00686DB9">
                          <w:rPr>
                            <w:rFonts w:hint="eastAsia"/>
                            <w:sz w:val="21"/>
                          </w:rPr>
                          <w:t>)</w:t>
                        </w:r>
                        <w:r w:rsidRPr="00686DB9">
                          <w:rPr>
                            <w:sz w:val="21"/>
                          </w:rPr>
                          <w:t>25-7075</w:t>
                        </w:r>
                      </w:p>
                      <w:p w:rsidR="00E55D30" w:rsidRPr="005017EA" w:rsidRDefault="00E55D30" w:rsidP="00E55D30">
                        <w:pPr>
                          <w:widowControl/>
                          <w:spacing w:line="300" w:lineRule="exact"/>
                          <w:ind w:firstLineChars="200" w:firstLine="420"/>
                          <w:rPr>
                            <w:sz w:val="21"/>
                          </w:rPr>
                        </w:pPr>
                        <w:r w:rsidRPr="00686DB9">
                          <w:rPr>
                            <w:rFonts w:hint="eastAsia"/>
                            <w:sz w:val="21"/>
                          </w:rPr>
                          <w:t>Email：</w:t>
                        </w:r>
                        <w:r w:rsidRPr="00686DB9">
                          <w:rPr>
                            <w:sz w:val="21"/>
                          </w:rPr>
                          <w:t>lifelong@city.kitakata.fukushima.jp</w:t>
                        </w:r>
                      </w:p>
                      <w:p w:rsidR="00E55D30" w:rsidRPr="00E55D30" w:rsidRDefault="00E55D30" w:rsidP="00E55D30">
                        <w:pPr>
                          <w:spacing w:line="300" w:lineRule="exact"/>
                          <w:rPr>
                            <w:sz w:val="21"/>
                          </w:rPr>
                        </w:pPr>
                      </w:p>
                    </w:txbxContent>
                  </v:textbox>
                </v:shape>
              </v:group>
            </w:pict>
          </mc:Fallback>
        </mc:AlternateContent>
      </w:r>
    </w:p>
    <w:p w:rsidR="00C9069A" w:rsidRPr="005017EA" w:rsidRDefault="00C9069A" w:rsidP="00E55D30">
      <w:pPr>
        <w:widowControl/>
        <w:spacing w:line="300" w:lineRule="exact"/>
        <w:jc w:val="left"/>
        <w:rPr>
          <w:rFonts w:hint="eastAsia"/>
          <w:sz w:val="21"/>
        </w:rPr>
      </w:pPr>
    </w:p>
    <w:sectPr w:rsidR="00C9069A" w:rsidRPr="005017EA" w:rsidSect="00217A45">
      <w:pgSz w:w="11906" w:h="16838" w:code="9"/>
      <w:pgMar w:top="1985" w:right="1701" w:bottom="1134" w:left="1701" w:header="851" w:footer="992"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801" w:rsidRDefault="001B3801" w:rsidP="00EB1AFB">
      <w:r>
        <w:separator/>
      </w:r>
    </w:p>
  </w:endnote>
  <w:endnote w:type="continuationSeparator" w:id="0">
    <w:p w:rsidR="001B3801" w:rsidRDefault="001B3801" w:rsidP="00EB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801" w:rsidRDefault="001B3801" w:rsidP="00EB1AFB">
      <w:r>
        <w:separator/>
      </w:r>
    </w:p>
  </w:footnote>
  <w:footnote w:type="continuationSeparator" w:id="0">
    <w:p w:rsidR="001B3801" w:rsidRDefault="001B3801" w:rsidP="00EB1A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0"/>
  <w:drawingGridVerticalSpacing w:val="204"/>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090"/>
    <w:rsid w:val="0004194B"/>
    <w:rsid w:val="000A1E11"/>
    <w:rsid w:val="00165A77"/>
    <w:rsid w:val="001B3801"/>
    <w:rsid w:val="001B76F2"/>
    <w:rsid w:val="00217A45"/>
    <w:rsid w:val="00280B97"/>
    <w:rsid w:val="003A41E6"/>
    <w:rsid w:val="00453232"/>
    <w:rsid w:val="005017EA"/>
    <w:rsid w:val="0050481F"/>
    <w:rsid w:val="005E6ED9"/>
    <w:rsid w:val="00686DB9"/>
    <w:rsid w:val="006B14BC"/>
    <w:rsid w:val="007248BB"/>
    <w:rsid w:val="007C6EDB"/>
    <w:rsid w:val="007E79D0"/>
    <w:rsid w:val="008761FD"/>
    <w:rsid w:val="008E3A8D"/>
    <w:rsid w:val="00943090"/>
    <w:rsid w:val="009C1EBA"/>
    <w:rsid w:val="00A20156"/>
    <w:rsid w:val="00A76487"/>
    <w:rsid w:val="00AD4E81"/>
    <w:rsid w:val="00B44CA9"/>
    <w:rsid w:val="00B47CEB"/>
    <w:rsid w:val="00B828DB"/>
    <w:rsid w:val="00C12879"/>
    <w:rsid w:val="00C9069A"/>
    <w:rsid w:val="00C91E5E"/>
    <w:rsid w:val="00D76ACF"/>
    <w:rsid w:val="00DE2259"/>
    <w:rsid w:val="00E11672"/>
    <w:rsid w:val="00E53C21"/>
    <w:rsid w:val="00E55D30"/>
    <w:rsid w:val="00E56280"/>
    <w:rsid w:val="00EB0BAD"/>
    <w:rsid w:val="00EB1AFB"/>
    <w:rsid w:val="00ED609C"/>
    <w:rsid w:val="00FA5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7C21594"/>
  <w15:chartTrackingRefBased/>
  <w15:docId w15:val="{DD144235-D771-4DAB-8BD4-932EB65E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Theme="minorHAnsi"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1AFB"/>
    <w:pPr>
      <w:tabs>
        <w:tab w:val="center" w:pos="4252"/>
        <w:tab w:val="right" w:pos="8504"/>
      </w:tabs>
      <w:snapToGrid w:val="0"/>
    </w:pPr>
  </w:style>
  <w:style w:type="character" w:customStyle="1" w:styleId="a4">
    <w:name w:val="ヘッダー (文字)"/>
    <w:basedOn w:val="a0"/>
    <w:link w:val="a3"/>
    <w:uiPriority w:val="99"/>
    <w:rsid w:val="00EB1AFB"/>
  </w:style>
  <w:style w:type="paragraph" w:styleId="a5">
    <w:name w:val="footer"/>
    <w:basedOn w:val="a"/>
    <w:link w:val="a6"/>
    <w:uiPriority w:val="99"/>
    <w:unhideWhenUsed/>
    <w:rsid w:val="00EB1AFB"/>
    <w:pPr>
      <w:tabs>
        <w:tab w:val="center" w:pos="4252"/>
        <w:tab w:val="right" w:pos="8504"/>
      </w:tabs>
      <w:snapToGrid w:val="0"/>
    </w:pPr>
  </w:style>
  <w:style w:type="character" w:customStyle="1" w:styleId="a6">
    <w:name w:val="フッター (文字)"/>
    <w:basedOn w:val="a0"/>
    <w:link w:val="a5"/>
    <w:uiPriority w:val="99"/>
    <w:rsid w:val="00EB1AFB"/>
  </w:style>
  <w:style w:type="table" w:styleId="a7">
    <w:name w:val="Table Grid"/>
    <w:basedOn w:val="a1"/>
    <w:uiPriority w:val="39"/>
    <w:rsid w:val="006B1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532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532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591C6-BB50-41AF-B1DB-EA0B38CEE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教育部_生涯学習課1150</cp:lastModifiedBy>
  <cp:revision>18</cp:revision>
  <cp:lastPrinted>2025-04-22T07:21:00Z</cp:lastPrinted>
  <dcterms:created xsi:type="dcterms:W3CDTF">2019-05-07T08:25:00Z</dcterms:created>
  <dcterms:modified xsi:type="dcterms:W3CDTF">2025-04-22T07:26:00Z</dcterms:modified>
</cp:coreProperties>
</file>